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B1178" w14:textId="2C9228B4" w:rsidR="00995452" w:rsidRPr="00425F2B" w:rsidRDefault="00086C32" w:rsidP="00995452">
      <w:pPr>
        <w:pStyle w:val="1"/>
        <w:shd w:val="clear" w:color="auto" w:fill="FFFFFF"/>
        <w:spacing w:before="0" w:beforeAutospacing="0" w:after="0" w:afterAutospacing="0"/>
        <w:jc w:val="center"/>
        <w:rPr>
          <w:kern w:val="0"/>
          <w:sz w:val="28"/>
          <w:szCs w:val="28"/>
        </w:rPr>
      </w:pPr>
      <w:bookmarkStart w:id="0" w:name="_GoBack"/>
      <w:r w:rsidRPr="00425F2B">
        <w:rPr>
          <w:kern w:val="0"/>
          <w:sz w:val="28"/>
          <w:szCs w:val="28"/>
        </w:rPr>
        <w:t>Лучшие в</w:t>
      </w:r>
      <w:r w:rsidR="00995452" w:rsidRPr="00425F2B">
        <w:rPr>
          <w:kern w:val="0"/>
          <w:sz w:val="28"/>
          <w:szCs w:val="28"/>
        </w:rPr>
        <w:t xml:space="preserve">оспитанники кадетских корпусов ПФО </w:t>
      </w:r>
      <w:r w:rsidRPr="00425F2B">
        <w:rPr>
          <w:kern w:val="0"/>
          <w:sz w:val="28"/>
          <w:szCs w:val="28"/>
        </w:rPr>
        <w:t xml:space="preserve">поощрены поездкой в Москву на </w:t>
      </w:r>
      <w:r w:rsidR="00995452" w:rsidRPr="00425F2B">
        <w:rPr>
          <w:kern w:val="0"/>
          <w:sz w:val="28"/>
          <w:szCs w:val="28"/>
        </w:rPr>
        <w:t xml:space="preserve">генеральную репетицию Парада Победы </w:t>
      </w:r>
    </w:p>
    <w:bookmarkEnd w:id="0"/>
    <w:p w14:paraId="18BF798C" w14:textId="77777777" w:rsidR="005A2546" w:rsidRPr="00425F2B" w:rsidRDefault="005A2546" w:rsidP="005A2546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1418B201" w14:textId="77777777" w:rsidR="006D1A04" w:rsidRPr="00425F2B" w:rsidRDefault="006D1A04" w:rsidP="006D1A04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>6-7 мая 2022 года для 50 лучших воспитанников пяти окружных кадетских корпусов (Башкирского, Татарстанского, Удмуртского, Чувашского и Нижегородского) организована поездка в Москву. Ребята поощрены за отличную учебу, призовые места в олимпиадах и спортивных соревнованиях, достижения в специальной и военной подготовке.</w:t>
      </w:r>
    </w:p>
    <w:p w14:paraId="1A4B8A8E" w14:textId="01DFA80F" w:rsidR="006D1A04" w:rsidRPr="00425F2B" w:rsidRDefault="006D1A04" w:rsidP="006D1A04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 xml:space="preserve">В </w:t>
      </w:r>
      <w:r w:rsidR="005D52A3">
        <w:rPr>
          <w:sz w:val="28"/>
          <w:szCs w:val="28"/>
        </w:rPr>
        <w:t>рамках экскурсионной программы</w:t>
      </w:r>
      <w:r w:rsidRPr="00425F2B">
        <w:rPr>
          <w:sz w:val="28"/>
          <w:szCs w:val="28"/>
        </w:rPr>
        <w:t xml:space="preserve"> кадеты увидели культурные и исторические достопримечательности Москвы: </w:t>
      </w:r>
      <w:r w:rsidR="00086C32" w:rsidRPr="00425F2B">
        <w:rPr>
          <w:sz w:val="28"/>
          <w:szCs w:val="28"/>
        </w:rPr>
        <w:t xml:space="preserve">Кремль, </w:t>
      </w:r>
      <w:r w:rsidRPr="00425F2B">
        <w:rPr>
          <w:sz w:val="28"/>
          <w:szCs w:val="28"/>
        </w:rPr>
        <w:t xml:space="preserve">Красную и Манежную площади, Александровский сад, </w:t>
      </w:r>
      <w:r w:rsidR="008E5C43">
        <w:rPr>
          <w:sz w:val="28"/>
          <w:szCs w:val="28"/>
        </w:rPr>
        <w:t>М</w:t>
      </w:r>
      <w:r w:rsidR="00086C32" w:rsidRPr="00425F2B">
        <w:rPr>
          <w:sz w:val="28"/>
          <w:szCs w:val="28"/>
        </w:rPr>
        <w:t xml:space="preserve">огилу Неизвестного Солдата, </w:t>
      </w:r>
      <w:r w:rsidR="00452C12" w:rsidRPr="00425F2B">
        <w:rPr>
          <w:sz w:val="28"/>
          <w:szCs w:val="28"/>
        </w:rPr>
        <w:t xml:space="preserve">Парк Победы </w:t>
      </w:r>
      <w:r w:rsidR="00452C12">
        <w:rPr>
          <w:sz w:val="28"/>
          <w:szCs w:val="28"/>
        </w:rPr>
        <w:t xml:space="preserve">на </w:t>
      </w:r>
      <w:r w:rsidR="00086C32" w:rsidRPr="00425F2B">
        <w:rPr>
          <w:sz w:val="28"/>
          <w:szCs w:val="28"/>
        </w:rPr>
        <w:t>Поклонн</w:t>
      </w:r>
      <w:r w:rsidR="00452C12">
        <w:rPr>
          <w:sz w:val="28"/>
          <w:szCs w:val="28"/>
        </w:rPr>
        <w:t xml:space="preserve">ой </w:t>
      </w:r>
      <w:r w:rsidR="00086C32" w:rsidRPr="00425F2B">
        <w:rPr>
          <w:sz w:val="28"/>
          <w:szCs w:val="28"/>
        </w:rPr>
        <w:t>гор</w:t>
      </w:r>
      <w:r w:rsidR="00452C12">
        <w:rPr>
          <w:sz w:val="28"/>
          <w:szCs w:val="28"/>
        </w:rPr>
        <w:t>е</w:t>
      </w:r>
      <w:r w:rsidR="00086C32" w:rsidRPr="00425F2B">
        <w:rPr>
          <w:sz w:val="28"/>
          <w:szCs w:val="28"/>
        </w:rPr>
        <w:t>,</w:t>
      </w:r>
      <w:r w:rsidR="0016071E" w:rsidRPr="00425F2B">
        <w:rPr>
          <w:sz w:val="28"/>
          <w:szCs w:val="28"/>
        </w:rPr>
        <w:t xml:space="preserve"> </w:t>
      </w:r>
      <w:r w:rsidRPr="00425F2B">
        <w:rPr>
          <w:sz w:val="28"/>
          <w:szCs w:val="28"/>
        </w:rPr>
        <w:t>Храм Христа Спасителя</w:t>
      </w:r>
      <w:r w:rsidR="00086C32" w:rsidRPr="00425F2B">
        <w:rPr>
          <w:sz w:val="28"/>
          <w:szCs w:val="28"/>
        </w:rPr>
        <w:t xml:space="preserve"> и Храм Василия Блаженного</w:t>
      </w:r>
      <w:r w:rsidRPr="00425F2B">
        <w:rPr>
          <w:sz w:val="28"/>
          <w:szCs w:val="28"/>
        </w:rPr>
        <w:t xml:space="preserve">, </w:t>
      </w:r>
      <w:proofErr w:type="gramStart"/>
      <w:r w:rsidRPr="00425F2B">
        <w:rPr>
          <w:sz w:val="28"/>
          <w:szCs w:val="28"/>
        </w:rPr>
        <w:t>международный деловой</w:t>
      </w:r>
      <w:proofErr w:type="gramEnd"/>
      <w:r w:rsidRPr="00425F2B">
        <w:rPr>
          <w:sz w:val="28"/>
          <w:szCs w:val="28"/>
        </w:rPr>
        <w:t xml:space="preserve"> центр «Москва-Сити»</w:t>
      </w:r>
      <w:r w:rsidR="00086C32" w:rsidRPr="00425F2B">
        <w:rPr>
          <w:sz w:val="28"/>
          <w:szCs w:val="28"/>
        </w:rPr>
        <w:t xml:space="preserve">, </w:t>
      </w:r>
      <w:r w:rsidRPr="00425F2B">
        <w:rPr>
          <w:sz w:val="28"/>
          <w:szCs w:val="28"/>
        </w:rPr>
        <w:t>Воробьевы горы.</w:t>
      </w:r>
      <w:r w:rsidR="00086C32" w:rsidRPr="00425F2B">
        <w:rPr>
          <w:sz w:val="28"/>
          <w:szCs w:val="28"/>
        </w:rPr>
        <w:t xml:space="preserve"> </w:t>
      </w:r>
    </w:p>
    <w:p w14:paraId="25007846" w14:textId="1A54B574" w:rsidR="0016071E" w:rsidRPr="00425F2B" w:rsidRDefault="006D1A04" w:rsidP="00F01291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 xml:space="preserve">Яркие впечатления в сердцах ребят оставила экскурсионная прогулка в Военно-патриотический парк культуры и отдыха Вооруженных Сил РФ «Патриот». На площадках Музейного комплекса приволжские кадеты </w:t>
      </w:r>
      <w:r w:rsidR="005D52A3">
        <w:rPr>
          <w:sz w:val="28"/>
          <w:szCs w:val="28"/>
        </w:rPr>
        <w:t>познакомились с</w:t>
      </w:r>
      <w:r w:rsidRPr="00425F2B">
        <w:rPr>
          <w:sz w:val="28"/>
          <w:szCs w:val="28"/>
        </w:rPr>
        <w:t xml:space="preserve"> </w:t>
      </w:r>
      <w:r w:rsidR="00F01291" w:rsidRPr="00425F2B">
        <w:rPr>
          <w:sz w:val="28"/>
          <w:szCs w:val="28"/>
        </w:rPr>
        <w:t>уникальн</w:t>
      </w:r>
      <w:r w:rsidR="005D52A3">
        <w:rPr>
          <w:sz w:val="28"/>
          <w:szCs w:val="28"/>
        </w:rPr>
        <w:t>ой</w:t>
      </w:r>
      <w:r w:rsidR="00F01291" w:rsidRPr="00425F2B">
        <w:rPr>
          <w:sz w:val="28"/>
          <w:szCs w:val="28"/>
        </w:rPr>
        <w:t xml:space="preserve"> коллекци</w:t>
      </w:r>
      <w:r w:rsidR="005D52A3">
        <w:rPr>
          <w:sz w:val="28"/>
          <w:szCs w:val="28"/>
        </w:rPr>
        <w:t>ей</w:t>
      </w:r>
      <w:r w:rsidR="00F01291" w:rsidRPr="00425F2B">
        <w:rPr>
          <w:sz w:val="28"/>
          <w:szCs w:val="28"/>
        </w:rPr>
        <w:t xml:space="preserve"> </w:t>
      </w:r>
      <w:r w:rsidRPr="00425F2B">
        <w:rPr>
          <w:sz w:val="28"/>
          <w:szCs w:val="28"/>
        </w:rPr>
        <w:t xml:space="preserve">бронетанкового вооружения </w:t>
      </w:r>
      <w:proofErr w:type="gramStart"/>
      <w:r w:rsidRPr="00425F2B">
        <w:rPr>
          <w:sz w:val="28"/>
          <w:szCs w:val="28"/>
        </w:rPr>
        <w:t>из</w:t>
      </w:r>
      <w:proofErr w:type="gramEnd"/>
      <w:r w:rsidRPr="00425F2B">
        <w:rPr>
          <w:sz w:val="28"/>
          <w:szCs w:val="28"/>
        </w:rPr>
        <w:t xml:space="preserve"> более </w:t>
      </w:r>
      <w:proofErr w:type="gramStart"/>
      <w:r w:rsidRPr="00425F2B">
        <w:rPr>
          <w:sz w:val="28"/>
          <w:szCs w:val="28"/>
        </w:rPr>
        <w:t>чем</w:t>
      </w:r>
      <w:proofErr w:type="gramEnd"/>
      <w:r w:rsidRPr="00425F2B">
        <w:rPr>
          <w:sz w:val="28"/>
          <w:szCs w:val="28"/>
        </w:rPr>
        <w:t xml:space="preserve"> 14 стран мира</w:t>
      </w:r>
      <w:r w:rsidR="00F01291" w:rsidRPr="00425F2B">
        <w:rPr>
          <w:sz w:val="28"/>
          <w:szCs w:val="28"/>
        </w:rPr>
        <w:t>, насчитывающ</w:t>
      </w:r>
      <w:r w:rsidR="005D52A3">
        <w:rPr>
          <w:sz w:val="28"/>
          <w:szCs w:val="28"/>
        </w:rPr>
        <w:t>ей</w:t>
      </w:r>
      <w:r w:rsidR="00F01291" w:rsidRPr="00425F2B">
        <w:rPr>
          <w:sz w:val="28"/>
          <w:szCs w:val="28"/>
        </w:rPr>
        <w:t xml:space="preserve"> около 400 экспонатов. Ребята</w:t>
      </w:r>
      <w:r w:rsidRPr="00425F2B">
        <w:rPr>
          <w:sz w:val="28"/>
          <w:szCs w:val="28"/>
        </w:rPr>
        <w:t xml:space="preserve"> побывали в «Партизанской деревн</w:t>
      </w:r>
      <w:r w:rsidR="004D3EE3" w:rsidRPr="00425F2B">
        <w:rPr>
          <w:sz w:val="28"/>
          <w:szCs w:val="28"/>
        </w:rPr>
        <w:t>е</w:t>
      </w:r>
      <w:r w:rsidRPr="00425F2B">
        <w:rPr>
          <w:sz w:val="28"/>
          <w:szCs w:val="28"/>
        </w:rPr>
        <w:t>» и Главном храме Вооруженных Сил России.</w:t>
      </w:r>
      <w:r w:rsidR="00F01291" w:rsidRPr="00425F2B">
        <w:rPr>
          <w:sz w:val="28"/>
          <w:szCs w:val="28"/>
        </w:rPr>
        <w:t xml:space="preserve"> </w:t>
      </w:r>
      <w:r w:rsidR="00704047" w:rsidRPr="00425F2B">
        <w:rPr>
          <w:sz w:val="28"/>
          <w:szCs w:val="28"/>
        </w:rPr>
        <w:t xml:space="preserve">Собор посвящен 75-летию Победы в Великой Отечественной войне, а также ратным подвигам русского народа во всех войнах, выпавших на долю нашей страны. </w:t>
      </w:r>
      <w:r w:rsidR="00F01291" w:rsidRPr="00425F2B">
        <w:rPr>
          <w:sz w:val="28"/>
          <w:szCs w:val="28"/>
        </w:rPr>
        <w:t xml:space="preserve">В пропорциях храма зашифрованы значимые цифры и даты из истории России. </w:t>
      </w:r>
      <w:r w:rsidR="004D3EE3" w:rsidRPr="00425F2B">
        <w:rPr>
          <w:sz w:val="28"/>
          <w:szCs w:val="28"/>
        </w:rPr>
        <w:t>Опоясывает храм мультимедийная галерея «Дорога памяти», где собрана информация обо всех участниках Великой Отечественной войны.</w:t>
      </w:r>
    </w:p>
    <w:p w14:paraId="0A135BC6" w14:textId="4AA54C7F" w:rsidR="006D1A04" w:rsidRPr="00425F2B" w:rsidRDefault="0016071E" w:rsidP="00F01291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 xml:space="preserve">Еще один интересный пункт программы – посещение </w:t>
      </w:r>
      <w:proofErr w:type="spellStart"/>
      <w:r w:rsidR="004D3EE3" w:rsidRPr="00425F2B">
        <w:rPr>
          <w:sz w:val="28"/>
          <w:szCs w:val="28"/>
        </w:rPr>
        <w:t>медиакомплекса</w:t>
      </w:r>
      <w:proofErr w:type="spellEnd"/>
      <w:r w:rsidR="004D3EE3" w:rsidRPr="00425F2B">
        <w:rPr>
          <w:sz w:val="28"/>
          <w:szCs w:val="28"/>
        </w:rPr>
        <w:t xml:space="preserve"> «Полет» в Зарядье</w:t>
      </w:r>
      <w:r w:rsidR="00875CEF" w:rsidRPr="00425F2B">
        <w:rPr>
          <w:sz w:val="28"/>
          <w:szCs w:val="28"/>
        </w:rPr>
        <w:t xml:space="preserve"> </w:t>
      </w:r>
      <w:r w:rsidR="00704047" w:rsidRPr="00425F2B">
        <w:rPr>
          <w:sz w:val="28"/>
          <w:szCs w:val="28"/>
        </w:rPr>
        <w:t xml:space="preserve">– </w:t>
      </w:r>
      <w:r w:rsidR="004D3EE3" w:rsidRPr="00425F2B">
        <w:rPr>
          <w:sz w:val="28"/>
          <w:szCs w:val="28"/>
        </w:rPr>
        <w:t>уникальн</w:t>
      </w:r>
      <w:r w:rsidR="00704047" w:rsidRPr="00425F2B">
        <w:rPr>
          <w:sz w:val="28"/>
          <w:szCs w:val="28"/>
        </w:rPr>
        <w:t xml:space="preserve">ого </w:t>
      </w:r>
      <w:r w:rsidR="004D3EE3" w:rsidRPr="00425F2B">
        <w:rPr>
          <w:sz w:val="28"/>
          <w:szCs w:val="28"/>
        </w:rPr>
        <w:t>для России кинозал</w:t>
      </w:r>
      <w:r w:rsidR="00704047" w:rsidRPr="00425F2B">
        <w:rPr>
          <w:sz w:val="28"/>
          <w:szCs w:val="28"/>
        </w:rPr>
        <w:t>а</w:t>
      </w:r>
      <w:r w:rsidR="004D3EE3" w:rsidRPr="00425F2B">
        <w:rPr>
          <w:sz w:val="28"/>
          <w:szCs w:val="28"/>
        </w:rPr>
        <w:t xml:space="preserve"> с 13-метровым полусферическим экраном, генераторами ветра, дыма и запахов. </w:t>
      </w:r>
      <w:r w:rsidR="00704047" w:rsidRPr="00425F2B">
        <w:rPr>
          <w:sz w:val="28"/>
          <w:szCs w:val="28"/>
        </w:rPr>
        <w:t>Кадеты смогли насладиться</w:t>
      </w:r>
      <w:r w:rsidR="004D3EE3" w:rsidRPr="00425F2B">
        <w:rPr>
          <w:sz w:val="28"/>
          <w:szCs w:val="28"/>
        </w:rPr>
        <w:t xml:space="preserve"> самы</w:t>
      </w:r>
      <w:r w:rsidR="00704047" w:rsidRPr="00425F2B">
        <w:rPr>
          <w:sz w:val="28"/>
          <w:szCs w:val="28"/>
        </w:rPr>
        <w:t>ми</w:t>
      </w:r>
      <w:r w:rsidR="004D3EE3" w:rsidRPr="00425F2B">
        <w:rPr>
          <w:sz w:val="28"/>
          <w:szCs w:val="28"/>
        </w:rPr>
        <w:t xml:space="preserve"> захватывающи</w:t>
      </w:r>
      <w:r w:rsidR="00704047" w:rsidRPr="00425F2B">
        <w:rPr>
          <w:sz w:val="28"/>
          <w:szCs w:val="28"/>
        </w:rPr>
        <w:t>ми</w:t>
      </w:r>
      <w:r w:rsidR="004D3EE3" w:rsidRPr="00425F2B">
        <w:rPr>
          <w:sz w:val="28"/>
          <w:szCs w:val="28"/>
        </w:rPr>
        <w:t xml:space="preserve"> вид</w:t>
      </w:r>
      <w:r w:rsidR="00704047" w:rsidRPr="00425F2B">
        <w:rPr>
          <w:sz w:val="28"/>
          <w:szCs w:val="28"/>
        </w:rPr>
        <w:t>ами</w:t>
      </w:r>
      <w:r w:rsidR="004D3EE3" w:rsidRPr="00425F2B">
        <w:rPr>
          <w:sz w:val="28"/>
          <w:szCs w:val="28"/>
        </w:rPr>
        <w:t xml:space="preserve"> Москвы, лучши</w:t>
      </w:r>
      <w:r w:rsidR="00704047" w:rsidRPr="00425F2B">
        <w:rPr>
          <w:sz w:val="28"/>
          <w:szCs w:val="28"/>
        </w:rPr>
        <w:t>ми</w:t>
      </w:r>
      <w:r w:rsidR="004D3EE3" w:rsidRPr="00425F2B">
        <w:rPr>
          <w:sz w:val="28"/>
          <w:szCs w:val="28"/>
        </w:rPr>
        <w:t xml:space="preserve"> пример</w:t>
      </w:r>
      <w:r w:rsidR="00704047" w:rsidRPr="00425F2B">
        <w:rPr>
          <w:sz w:val="28"/>
          <w:szCs w:val="28"/>
        </w:rPr>
        <w:t>ами</w:t>
      </w:r>
      <w:r w:rsidR="004D3EE3" w:rsidRPr="00425F2B">
        <w:rPr>
          <w:sz w:val="28"/>
          <w:szCs w:val="28"/>
        </w:rPr>
        <w:t xml:space="preserve"> старинной и современной архитектуры, </w:t>
      </w:r>
      <w:r w:rsidR="00875CEF" w:rsidRPr="00425F2B">
        <w:rPr>
          <w:sz w:val="28"/>
          <w:szCs w:val="28"/>
        </w:rPr>
        <w:t xml:space="preserve">испытать ощущение </w:t>
      </w:r>
      <w:r w:rsidR="004D3EE3" w:rsidRPr="00425F2B">
        <w:rPr>
          <w:sz w:val="28"/>
          <w:szCs w:val="28"/>
        </w:rPr>
        <w:t>реального</w:t>
      </w:r>
      <w:r w:rsidR="00704047" w:rsidRPr="00425F2B">
        <w:rPr>
          <w:sz w:val="28"/>
          <w:szCs w:val="28"/>
        </w:rPr>
        <w:t xml:space="preserve"> </w:t>
      </w:r>
      <w:r w:rsidR="004D3EE3" w:rsidRPr="00425F2B">
        <w:rPr>
          <w:sz w:val="28"/>
          <w:szCs w:val="28"/>
        </w:rPr>
        <w:t>полета.</w:t>
      </w:r>
    </w:p>
    <w:p w14:paraId="2D68A1D5" w14:textId="77777777" w:rsidR="001171A2" w:rsidRPr="00425F2B" w:rsidRDefault="006D1A04" w:rsidP="001171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>Кульминацией поощрительной поездки в Москву стала генеральная репетиция Парада Победы страны, которая состоялась 7 мая в 10 утра по московскому времени. В этом году в праздничном шествии в честь 7</w:t>
      </w:r>
      <w:r w:rsidR="00875CEF" w:rsidRPr="00425F2B">
        <w:rPr>
          <w:sz w:val="28"/>
          <w:szCs w:val="28"/>
        </w:rPr>
        <w:t>7</w:t>
      </w:r>
      <w:r w:rsidRPr="00425F2B">
        <w:rPr>
          <w:sz w:val="28"/>
          <w:szCs w:val="28"/>
        </w:rPr>
        <w:t xml:space="preserve">-й годовщины Победы в Великой Отечественной войне приняли участие </w:t>
      </w:r>
      <w:r w:rsidR="0016071E" w:rsidRPr="00425F2B">
        <w:rPr>
          <w:sz w:val="28"/>
          <w:szCs w:val="28"/>
        </w:rPr>
        <w:t xml:space="preserve">колонны военнослужащих, курсантов и представителей силовых ведомств, </w:t>
      </w:r>
      <w:proofErr w:type="gramStart"/>
      <w:r w:rsidR="0016071E" w:rsidRPr="00425F2B">
        <w:rPr>
          <w:sz w:val="28"/>
          <w:szCs w:val="28"/>
        </w:rPr>
        <w:t>легендарная боевая</w:t>
      </w:r>
      <w:proofErr w:type="gramEnd"/>
      <w:r w:rsidR="0016071E" w:rsidRPr="00425F2B">
        <w:rPr>
          <w:sz w:val="28"/>
          <w:szCs w:val="28"/>
        </w:rPr>
        <w:t xml:space="preserve"> техника, </w:t>
      </w:r>
      <w:r w:rsidRPr="00425F2B">
        <w:rPr>
          <w:sz w:val="28"/>
          <w:szCs w:val="28"/>
        </w:rPr>
        <w:t>а также авиация.</w:t>
      </w:r>
      <w:r w:rsidR="0016071E" w:rsidRPr="00425F2B">
        <w:rPr>
          <w:sz w:val="28"/>
          <w:szCs w:val="28"/>
        </w:rPr>
        <w:t xml:space="preserve"> </w:t>
      </w:r>
    </w:p>
    <w:p w14:paraId="29818BF9" w14:textId="77777777" w:rsidR="00AC0BA4" w:rsidRPr="00425F2B" w:rsidRDefault="0016071E" w:rsidP="00AC0BA4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 xml:space="preserve">В пешей колонне на генеральной репетиции прошли офицеры, сержанты и солдаты, воспитанники суворовских и нахимовских училищ, представители пограничных войск ФСБ, подразделения </w:t>
      </w:r>
      <w:proofErr w:type="spellStart"/>
      <w:r w:rsidRPr="00425F2B">
        <w:rPr>
          <w:sz w:val="28"/>
          <w:szCs w:val="28"/>
        </w:rPr>
        <w:t>Росгвардии</w:t>
      </w:r>
      <w:proofErr w:type="spellEnd"/>
      <w:r w:rsidRPr="00425F2B">
        <w:rPr>
          <w:sz w:val="28"/>
          <w:szCs w:val="28"/>
        </w:rPr>
        <w:t xml:space="preserve"> и МЧС. </w:t>
      </w:r>
    </w:p>
    <w:p w14:paraId="497EA221" w14:textId="262EA154" w:rsidR="00AC0BA4" w:rsidRPr="00425F2B" w:rsidRDefault="002C3F7D" w:rsidP="00AC0BA4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>В состав механизированной колонны, которую традиционно возглав</w:t>
      </w:r>
      <w:r w:rsidR="00845DCB">
        <w:rPr>
          <w:sz w:val="28"/>
          <w:szCs w:val="28"/>
        </w:rPr>
        <w:t>ил</w:t>
      </w:r>
      <w:r w:rsidRPr="00425F2B">
        <w:rPr>
          <w:sz w:val="28"/>
          <w:szCs w:val="28"/>
        </w:rPr>
        <w:t xml:space="preserve"> лучший танк Великой Отечественной войны </w:t>
      </w:r>
      <w:r w:rsidR="008E5C43" w:rsidRPr="00425F2B">
        <w:rPr>
          <w:sz w:val="28"/>
          <w:szCs w:val="28"/>
        </w:rPr>
        <w:t>–</w:t>
      </w:r>
      <w:r w:rsidRPr="00425F2B">
        <w:rPr>
          <w:sz w:val="28"/>
          <w:szCs w:val="28"/>
        </w:rPr>
        <w:t xml:space="preserve"> легендарный Т-34, вошла 131 единица военной техники</w:t>
      </w:r>
      <w:r w:rsidR="00845DCB">
        <w:rPr>
          <w:sz w:val="28"/>
          <w:szCs w:val="28"/>
        </w:rPr>
        <w:t xml:space="preserve">. В </w:t>
      </w:r>
      <w:r w:rsidR="00D5638A">
        <w:rPr>
          <w:sz w:val="28"/>
          <w:szCs w:val="28"/>
        </w:rPr>
        <w:t xml:space="preserve">репетиции </w:t>
      </w:r>
      <w:r w:rsidR="00845DCB" w:rsidRPr="00845DCB">
        <w:rPr>
          <w:sz w:val="28"/>
          <w:szCs w:val="28"/>
        </w:rPr>
        <w:t>парад</w:t>
      </w:r>
      <w:r w:rsidR="00D5638A">
        <w:rPr>
          <w:sz w:val="28"/>
          <w:szCs w:val="28"/>
        </w:rPr>
        <w:t>а</w:t>
      </w:r>
      <w:r w:rsidR="00845DCB" w:rsidRPr="00845DCB">
        <w:rPr>
          <w:sz w:val="28"/>
          <w:szCs w:val="28"/>
        </w:rPr>
        <w:t xml:space="preserve"> при</w:t>
      </w:r>
      <w:r w:rsidR="00D5638A">
        <w:rPr>
          <w:sz w:val="28"/>
          <w:szCs w:val="28"/>
        </w:rPr>
        <w:t>няли</w:t>
      </w:r>
      <w:r w:rsidR="00845DCB" w:rsidRPr="00845DCB">
        <w:rPr>
          <w:sz w:val="28"/>
          <w:szCs w:val="28"/>
        </w:rPr>
        <w:t xml:space="preserve"> участие танки Т-72Б3М, Т-90М </w:t>
      </w:r>
      <w:r w:rsidR="00D5638A">
        <w:rPr>
          <w:sz w:val="28"/>
          <w:szCs w:val="28"/>
        </w:rPr>
        <w:t>«</w:t>
      </w:r>
      <w:r w:rsidR="00845DCB" w:rsidRPr="00845DCB">
        <w:rPr>
          <w:sz w:val="28"/>
          <w:szCs w:val="28"/>
        </w:rPr>
        <w:t>Прорыв</w:t>
      </w:r>
      <w:r w:rsidR="00D5638A">
        <w:rPr>
          <w:sz w:val="28"/>
          <w:szCs w:val="28"/>
        </w:rPr>
        <w:t>»</w:t>
      </w:r>
      <w:r w:rsidR="00845DCB" w:rsidRPr="00845DCB">
        <w:rPr>
          <w:sz w:val="28"/>
          <w:szCs w:val="28"/>
        </w:rPr>
        <w:t xml:space="preserve">, Т-14 </w:t>
      </w:r>
      <w:r w:rsidR="00D5638A">
        <w:rPr>
          <w:sz w:val="28"/>
          <w:szCs w:val="28"/>
        </w:rPr>
        <w:t>«</w:t>
      </w:r>
      <w:r w:rsidR="00845DCB" w:rsidRPr="00845DCB">
        <w:rPr>
          <w:sz w:val="28"/>
          <w:szCs w:val="28"/>
        </w:rPr>
        <w:t>Армата</w:t>
      </w:r>
      <w:r w:rsidR="00D5638A">
        <w:rPr>
          <w:sz w:val="28"/>
          <w:szCs w:val="28"/>
        </w:rPr>
        <w:t>»</w:t>
      </w:r>
      <w:r w:rsidR="00845DCB" w:rsidRPr="00845DCB">
        <w:rPr>
          <w:sz w:val="28"/>
          <w:szCs w:val="28"/>
        </w:rPr>
        <w:t xml:space="preserve">, боевые машины пехоты </w:t>
      </w:r>
      <w:r w:rsidR="00D5638A">
        <w:rPr>
          <w:sz w:val="28"/>
          <w:szCs w:val="28"/>
        </w:rPr>
        <w:t>«</w:t>
      </w:r>
      <w:proofErr w:type="spellStart"/>
      <w:r w:rsidR="00845DCB" w:rsidRPr="00845DCB">
        <w:rPr>
          <w:sz w:val="28"/>
          <w:szCs w:val="28"/>
        </w:rPr>
        <w:t>Курганец</w:t>
      </w:r>
      <w:proofErr w:type="spellEnd"/>
      <w:r w:rsidR="00D5638A">
        <w:rPr>
          <w:sz w:val="28"/>
          <w:szCs w:val="28"/>
        </w:rPr>
        <w:t>»</w:t>
      </w:r>
      <w:r w:rsidR="00845DCB" w:rsidRPr="00845DCB">
        <w:rPr>
          <w:sz w:val="28"/>
          <w:szCs w:val="28"/>
        </w:rPr>
        <w:t xml:space="preserve">, БМП-2 </w:t>
      </w:r>
      <w:r w:rsidR="00D5638A">
        <w:rPr>
          <w:sz w:val="28"/>
          <w:szCs w:val="28"/>
        </w:rPr>
        <w:t>«</w:t>
      </w:r>
      <w:r w:rsidR="00845DCB" w:rsidRPr="00845DCB">
        <w:rPr>
          <w:sz w:val="28"/>
          <w:szCs w:val="28"/>
        </w:rPr>
        <w:t>Бережок</w:t>
      </w:r>
      <w:r w:rsidR="00D5638A">
        <w:rPr>
          <w:sz w:val="28"/>
          <w:szCs w:val="28"/>
        </w:rPr>
        <w:t>»</w:t>
      </w:r>
      <w:r w:rsidR="00845DCB" w:rsidRPr="00845DCB">
        <w:rPr>
          <w:sz w:val="28"/>
          <w:szCs w:val="28"/>
        </w:rPr>
        <w:t xml:space="preserve">, бронемашины </w:t>
      </w:r>
      <w:r w:rsidR="00D5638A">
        <w:rPr>
          <w:sz w:val="28"/>
          <w:szCs w:val="28"/>
        </w:rPr>
        <w:t>«</w:t>
      </w:r>
      <w:r w:rsidR="00845DCB" w:rsidRPr="00845DCB">
        <w:rPr>
          <w:sz w:val="28"/>
          <w:szCs w:val="28"/>
        </w:rPr>
        <w:t>Тайфун-К</w:t>
      </w:r>
      <w:r w:rsidR="00D5638A">
        <w:rPr>
          <w:sz w:val="28"/>
          <w:szCs w:val="28"/>
        </w:rPr>
        <w:t>»</w:t>
      </w:r>
      <w:r w:rsidR="00845DCB" w:rsidRPr="00845DCB">
        <w:rPr>
          <w:sz w:val="28"/>
          <w:szCs w:val="28"/>
        </w:rPr>
        <w:t xml:space="preserve">, </w:t>
      </w:r>
      <w:r w:rsidR="00D5638A">
        <w:rPr>
          <w:sz w:val="28"/>
          <w:szCs w:val="28"/>
        </w:rPr>
        <w:t>«</w:t>
      </w:r>
      <w:proofErr w:type="gramStart"/>
      <w:r w:rsidR="00845DCB" w:rsidRPr="00845DCB">
        <w:rPr>
          <w:sz w:val="28"/>
          <w:szCs w:val="28"/>
        </w:rPr>
        <w:t>Тайфун-ВДВ</w:t>
      </w:r>
      <w:proofErr w:type="gramEnd"/>
      <w:r w:rsidR="00D5638A">
        <w:rPr>
          <w:sz w:val="28"/>
          <w:szCs w:val="28"/>
        </w:rPr>
        <w:t>»</w:t>
      </w:r>
      <w:r w:rsidR="00845DCB" w:rsidRPr="00845DCB">
        <w:rPr>
          <w:sz w:val="28"/>
          <w:szCs w:val="28"/>
        </w:rPr>
        <w:t xml:space="preserve">, </w:t>
      </w:r>
      <w:r w:rsidR="00D5638A">
        <w:rPr>
          <w:sz w:val="28"/>
          <w:szCs w:val="28"/>
        </w:rPr>
        <w:lastRenderedPageBreak/>
        <w:t>«</w:t>
      </w:r>
      <w:r w:rsidR="00845DCB" w:rsidRPr="00845DCB">
        <w:rPr>
          <w:sz w:val="28"/>
          <w:szCs w:val="28"/>
        </w:rPr>
        <w:t>Тигр-М</w:t>
      </w:r>
      <w:r w:rsidR="00D5638A">
        <w:rPr>
          <w:sz w:val="28"/>
          <w:szCs w:val="28"/>
        </w:rPr>
        <w:t>»</w:t>
      </w:r>
      <w:r w:rsidR="00845DCB" w:rsidRPr="00845DCB">
        <w:rPr>
          <w:sz w:val="28"/>
          <w:szCs w:val="28"/>
        </w:rPr>
        <w:t xml:space="preserve">. </w:t>
      </w:r>
      <w:proofErr w:type="gramStart"/>
      <w:r w:rsidR="00845DCB" w:rsidRPr="00845DCB">
        <w:rPr>
          <w:sz w:val="28"/>
          <w:szCs w:val="28"/>
        </w:rPr>
        <w:t>Были представлены</w:t>
      </w:r>
      <w:r w:rsidRPr="00425F2B">
        <w:rPr>
          <w:sz w:val="28"/>
          <w:szCs w:val="28"/>
        </w:rPr>
        <w:t xml:space="preserve"> </w:t>
      </w:r>
      <w:r w:rsidR="0016071E" w:rsidRPr="00425F2B">
        <w:rPr>
          <w:sz w:val="28"/>
          <w:szCs w:val="28"/>
        </w:rPr>
        <w:t>новейшие образцы</w:t>
      </w:r>
      <w:r w:rsidR="008E5C43">
        <w:rPr>
          <w:sz w:val="28"/>
          <w:szCs w:val="28"/>
        </w:rPr>
        <w:t xml:space="preserve"> </w:t>
      </w:r>
      <w:r w:rsidR="0016071E" w:rsidRPr="00425F2B">
        <w:rPr>
          <w:sz w:val="28"/>
          <w:szCs w:val="28"/>
        </w:rPr>
        <w:t xml:space="preserve">вооружения, </w:t>
      </w:r>
      <w:r w:rsidRPr="00425F2B">
        <w:rPr>
          <w:sz w:val="28"/>
          <w:szCs w:val="28"/>
        </w:rPr>
        <w:t xml:space="preserve">в числе которых </w:t>
      </w:r>
      <w:r w:rsidR="00730A1A" w:rsidRPr="00730A1A">
        <w:rPr>
          <w:sz w:val="28"/>
          <w:szCs w:val="28"/>
        </w:rPr>
        <w:t xml:space="preserve">реактивная система залпового огня </w:t>
      </w:r>
      <w:r w:rsidRPr="00425F2B">
        <w:rPr>
          <w:sz w:val="28"/>
          <w:szCs w:val="28"/>
        </w:rPr>
        <w:t xml:space="preserve">«Торнадо-Г», </w:t>
      </w:r>
      <w:r w:rsidR="00AC0BA4" w:rsidRPr="00425F2B">
        <w:rPr>
          <w:sz w:val="28"/>
          <w:szCs w:val="28"/>
        </w:rPr>
        <w:t>ракетны</w:t>
      </w:r>
      <w:r w:rsidR="00513E4A">
        <w:rPr>
          <w:sz w:val="28"/>
          <w:szCs w:val="28"/>
        </w:rPr>
        <w:t xml:space="preserve">е </w:t>
      </w:r>
      <w:r w:rsidRPr="00425F2B">
        <w:rPr>
          <w:sz w:val="28"/>
          <w:szCs w:val="28"/>
        </w:rPr>
        <w:t>комплекс</w:t>
      </w:r>
      <w:r w:rsidR="00513E4A">
        <w:rPr>
          <w:sz w:val="28"/>
          <w:szCs w:val="28"/>
        </w:rPr>
        <w:t>ы</w:t>
      </w:r>
      <w:r w:rsidRPr="00425F2B">
        <w:rPr>
          <w:sz w:val="28"/>
          <w:szCs w:val="28"/>
        </w:rPr>
        <w:t xml:space="preserve"> «Искандер</w:t>
      </w:r>
      <w:r w:rsidR="00C16AB5">
        <w:rPr>
          <w:sz w:val="28"/>
          <w:szCs w:val="28"/>
        </w:rPr>
        <w:t>-М</w:t>
      </w:r>
      <w:r w:rsidRPr="00425F2B">
        <w:rPr>
          <w:sz w:val="28"/>
          <w:szCs w:val="28"/>
        </w:rPr>
        <w:t>», самоходные артиллерийские установки Мста-С,</w:t>
      </w:r>
      <w:r w:rsidR="00AC0BA4" w:rsidRPr="00425F2B">
        <w:rPr>
          <w:sz w:val="28"/>
          <w:szCs w:val="28"/>
        </w:rPr>
        <w:t xml:space="preserve"> </w:t>
      </w:r>
      <w:r w:rsidR="00513E4A" w:rsidRPr="00513E4A">
        <w:rPr>
          <w:sz w:val="28"/>
          <w:szCs w:val="28"/>
        </w:rPr>
        <w:t>зенитная ракетная система С-400 «Триумф»</w:t>
      </w:r>
      <w:r w:rsidR="00AC0BA4" w:rsidRPr="00425F2B">
        <w:rPr>
          <w:sz w:val="28"/>
          <w:szCs w:val="28"/>
        </w:rPr>
        <w:t xml:space="preserve">, </w:t>
      </w:r>
      <w:r w:rsidR="00513E4A" w:rsidRPr="00513E4A">
        <w:rPr>
          <w:sz w:val="28"/>
          <w:szCs w:val="28"/>
        </w:rPr>
        <w:t xml:space="preserve">ЗРК средней и малой дальности </w:t>
      </w:r>
      <w:r w:rsidR="00AC0BA4" w:rsidRPr="00425F2B">
        <w:rPr>
          <w:sz w:val="28"/>
          <w:szCs w:val="28"/>
        </w:rPr>
        <w:t>«Бук-М3» и «Тор-М2», пусковые установки ПГРК «</w:t>
      </w:r>
      <w:proofErr w:type="spellStart"/>
      <w:r w:rsidR="00AC0BA4" w:rsidRPr="00425F2B">
        <w:rPr>
          <w:sz w:val="28"/>
          <w:szCs w:val="28"/>
        </w:rPr>
        <w:t>Ярс</w:t>
      </w:r>
      <w:proofErr w:type="spellEnd"/>
      <w:r w:rsidR="00AC0BA4" w:rsidRPr="00425F2B">
        <w:rPr>
          <w:sz w:val="28"/>
          <w:szCs w:val="28"/>
        </w:rPr>
        <w:t>», робототехнические комплексы «Уран-9» и перспективные бронетранспортеры на платформе «Бумеранг».</w:t>
      </w:r>
      <w:proofErr w:type="gramEnd"/>
    </w:p>
    <w:p w14:paraId="1D3F5F0D" w14:textId="2801F9A8" w:rsidR="001171A2" w:rsidRPr="00425F2B" w:rsidRDefault="001171A2" w:rsidP="001171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>В честь 77-й годовщины Победы в Великой Отечественной войне 77 летательных аппаратов поднялись в небо над столицей России</w:t>
      </w:r>
      <w:r w:rsidR="00564B84" w:rsidRPr="00425F2B">
        <w:rPr>
          <w:sz w:val="28"/>
          <w:szCs w:val="28"/>
        </w:rPr>
        <w:t>, в числе которых истребител</w:t>
      </w:r>
      <w:r w:rsidR="00F3463D">
        <w:rPr>
          <w:sz w:val="28"/>
          <w:szCs w:val="28"/>
        </w:rPr>
        <w:t>и</w:t>
      </w:r>
      <w:r w:rsidR="00564B84" w:rsidRPr="00425F2B">
        <w:rPr>
          <w:sz w:val="28"/>
          <w:szCs w:val="28"/>
        </w:rPr>
        <w:t xml:space="preserve"> пятого поколения Су-57, транспортники Ил-76, многоцелевы</w:t>
      </w:r>
      <w:r w:rsidR="007D3FFC">
        <w:rPr>
          <w:sz w:val="28"/>
          <w:szCs w:val="28"/>
        </w:rPr>
        <w:t>е</w:t>
      </w:r>
      <w:r w:rsidR="00564B84" w:rsidRPr="00425F2B">
        <w:rPr>
          <w:sz w:val="28"/>
          <w:szCs w:val="28"/>
        </w:rPr>
        <w:t xml:space="preserve"> истребител</w:t>
      </w:r>
      <w:r w:rsidR="007D3FFC">
        <w:rPr>
          <w:sz w:val="28"/>
          <w:szCs w:val="28"/>
        </w:rPr>
        <w:t>и</w:t>
      </w:r>
      <w:r w:rsidR="00564B84" w:rsidRPr="00425F2B">
        <w:rPr>
          <w:sz w:val="28"/>
          <w:szCs w:val="28"/>
        </w:rPr>
        <w:t xml:space="preserve"> четвертого поколения МиГ-29, ударны</w:t>
      </w:r>
      <w:r w:rsidR="00F3463D">
        <w:rPr>
          <w:sz w:val="28"/>
          <w:szCs w:val="28"/>
        </w:rPr>
        <w:t>е</w:t>
      </w:r>
      <w:r w:rsidR="00564B84" w:rsidRPr="00425F2B">
        <w:rPr>
          <w:sz w:val="28"/>
          <w:szCs w:val="28"/>
        </w:rPr>
        <w:t xml:space="preserve"> вертолет</w:t>
      </w:r>
      <w:r w:rsidR="00F3463D">
        <w:rPr>
          <w:sz w:val="28"/>
          <w:szCs w:val="28"/>
        </w:rPr>
        <w:t>ы</w:t>
      </w:r>
      <w:r w:rsidR="00564B84" w:rsidRPr="00425F2B">
        <w:rPr>
          <w:sz w:val="28"/>
          <w:szCs w:val="28"/>
        </w:rPr>
        <w:t xml:space="preserve"> Ми-24 и другие. </w:t>
      </w:r>
    </w:p>
    <w:p w14:paraId="15BA6FAD" w14:textId="4A543E36" w:rsidR="00845DCB" w:rsidRPr="00425F2B" w:rsidRDefault="001171A2" w:rsidP="0099545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5F2B">
        <w:rPr>
          <w:sz w:val="28"/>
          <w:szCs w:val="28"/>
        </w:rPr>
        <w:t xml:space="preserve">Сам парад на Красной площади по традиции состоится 9 мая. В тот же день в Александровском саду пройдет традиционное возложение венка и цветов к Могиле Неизвестного Солдата у Кремлевской стены. Шествие «Бессмертного полка» пройдет в очном формате. </w:t>
      </w:r>
      <w:r w:rsidR="00995452" w:rsidRPr="00425F2B">
        <w:rPr>
          <w:sz w:val="28"/>
          <w:szCs w:val="28"/>
        </w:rPr>
        <w:t>Кульминацией праздника станет грандиозный салют.</w:t>
      </w:r>
    </w:p>
    <w:sectPr w:rsidR="00845DCB" w:rsidRPr="00425F2B" w:rsidSect="00D32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2"/>
    <w:rsid w:val="00003A1B"/>
    <w:rsid w:val="00006834"/>
    <w:rsid w:val="00020215"/>
    <w:rsid w:val="00023043"/>
    <w:rsid w:val="000368ED"/>
    <w:rsid w:val="00041362"/>
    <w:rsid w:val="0005228E"/>
    <w:rsid w:val="00052A5F"/>
    <w:rsid w:val="00054FEC"/>
    <w:rsid w:val="00064E5C"/>
    <w:rsid w:val="00071B8B"/>
    <w:rsid w:val="0008072C"/>
    <w:rsid w:val="00082840"/>
    <w:rsid w:val="00086C32"/>
    <w:rsid w:val="000945AF"/>
    <w:rsid w:val="000976D4"/>
    <w:rsid w:val="000B5602"/>
    <w:rsid w:val="000B682C"/>
    <w:rsid w:val="000C03FC"/>
    <w:rsid w:val="000D58B3"/>
    <w:rsid w:val="000E1416"/>
    <w:rsid w:val="000F279D"/>
    <w:rsid w:val="000F38BA"/>
    <w:rsid w:val="000F50EE"/>
    <w:rsid w:val="000F6DB4"/>
    <w:rsid w:val="00104857"/>
    <w:rsid w:val="00104B64"/>
    <w:rsid w:val="00114633"/>
    <w:rsid w:val="001171A2"/>
    <w:rsid w:val="00120E0D"/>
    <w:rsid w:val="00123471"/>
    <w:rsid w:val="00123D59"/>
    <w:rsid w:val="001310B5"/>
    <w:rsid w:val="001337F2"/>
    <w:rsid w:val="001417A9"/>
    <w:rsid w:val="00143C37"/>
    <w:rsid w:val="00153847"/>
    <w:rsid w:val="00156B61"/>
    <w:rsid w:val="0016071E"/>
    <w:rsid w:val="00160F26"/>
    <w:rsid w:val="00161070"/>
    <w:rsid w:val="00161414"/>
    <w:rsid w:val="001645FD"/>
    <w:rsid w:val="00170466"/>
    <w:rsid w:val="00172666"/>
    <w:rsid w:val="001779E4"/>
    <w:rsid w:val="00177FA3"/>
    <w:rsid w:val="00181C70"/>
    <w:rsid w:val="00182980"/>
    <w:rsid w:val="00183274"/>
    <w:rsid w:val="00185102"/>
    <w:rsid w:val="0018518E"/>
    <w:rsid w:val="00185BED"/>
    <w:rsid w:val="00187E59"/>
    <w:rsid w:val="0019289A"/>
    <w:rsid w:val="00197BEE"/>
    <w:rsid w:val="00197E63"/>
    <w:rsid w:val="001A0486"/>
    <w:rsid w:val="001B2D4F"/>
    <w:rsid w:val="001B3797"/>
    <w:rsid w:val="001C2D49"/>
    <w:rsid w:val="001C7BEF"/>
    <w:rsid w:val="001F1B2E"/>
    <w:rsid w:val="001F28EA"/>
    <w:rsid w:val="001F3713"/>
    <w:rsid w:val="002008FD"/>
    <w:rsid w:val="00201290"/>
    <w:rsid w:val="00201584"/>
    <w:rsid w:val="00204265"/>
    <w:rsid w:val="0020441F"/>
    <w:rsid w:val="002059E2"/>
    <w:rsid w:val="00234A76"/>
    <w:rsid w:val="0024237C"/>
    <w:rsid w:val="00271E62"/>
    <w:rsid w:val="00274A06"/>
    <w:rsid w:val="002833B1"/>
    <w:rsid w:val="002A3938"/>
    <w:rsid w:val="002B0095"/>
    <w:rsid w:val="002B08BD"/>
    <w:rsid w:val="002B2E15"/>
    <w:rsid w:val="002B4D01"/>
    <w:rsid w:val="002C3F7D"/>
    <w:rsid w:val="002C4781"/>
    <w:rsid w:val="002D2A2D"/>
    <w:rsid w:val="002D2DBF"/>
    <w:rsid w:val="002D4C82"/>
    <w:rsid w:val="002D5124"/>
    <w:rsid w:val="002D5C13"/>
    <w:rsid w:val="002E6990"/>
    <w:rsid w:val="002E6CC8"/>
    <w:rsid w:val="002E7099"/>
    <w:rsid w:val="003049E2"/>
    <w:rsid w:val="003105F5"/>
    <w:rsid w:val="003133C6"/>
    <w:rsid w:val="00316F33"/>
    <w:rsid w:val="003204A6"/>
    <w:rsid w:val="003217A0"/>
    <w:rsid w:val="00322452"/>
    <w:rsid w:val="00324D4A"/>
    <w:rsid w:val="00333F20"/>
    <w:rsid w:val="00334F3C"/>
    <w:rsid w:val="0033591C"/>
    <w:rsid w:val="003360F1"/>
    <w:rsid w:val="003370B1"/>
    <w:rsid w:val="00345DDF"/>
    <w:rsid w:val="00355636"/>
    <w:rsid w:val="00357B72"/>
    <w:rsid w:val="00362A2D"/>
    <w:rsid w:val="00363558"/>
    <w:rsid w:val="003679AC"/>
    <w:rsid w:val="00372A67"/>
    <w:rsid w:val="003744BC"/>
    <w:rsid w:val="00377A84"/>
    <w:rsid w:val="003800B6"/>
    <w:rsid w:val="00383838"/>
    <w:rsid w:val="00384B9B"/>
    <w:rsid w:val="00385E34"/>
    <w:rsid w:val="00387BF5"/>
    <w:rsid w:val="00394642"/>
    <w:rsid w:val="00394AD7"/>
    <w:rsid w:val="00395B34"/>
    <w:rsid w:val="00397DB7"/>
    <w:rsid w:val="003B2CFF"/>
    <w:rsid w:val="003B3467"/>
    <w:rsid w:val="003B7A71"/>
    <w:rsid w:val="003C70B4"/>
    <w:rsid w:val="003D1B7D"/>
    <w:rsid w:val="003D4F63"/>
    <w:rsid w:val="003D570B"/>
    <w:rsid w:val="003E496F"/>
    <w:rsid w:val="003E6C52"/>
    <w:rsid w:val="003F3B8F"/>
    <w:rsid w:val="003F5C14"/>
    <w:rsid w:val="004033BE"/>
    <w:rsid w:val="0041074F"/>
    <w:rsid w:val="00411B25"/>
    <w:rsid w:val="00411C66"/>
    <w:rsid w:val="00415025"/>
    <w:rsid w:val="00420E4D"/>
    <w:rsid w:val="0042153E"/>
    <w:rsid w:val="00423CA7"/>
    <w:rsid w:val="0042550F"/>
    <w:rsid w:val="00425F2B"/>
    <w:rsid w:val="0043442B"/>
    <w:rsid w:val="00452815"/>
    <w:rsid w:val="00452C12"/>
    <w:rsid w:val="00461441"/>
    <w:rsid w:val="00466DD7"/>
    <w:rsid w:val="00470BF4"/>
    <w:rsid w:val="00473E2D"/>
    <w:rsid w:val="004746B6"/>
    <w:rsid w:val="00475A69"/>
    <w:rsid w:val="004764C4"/>
    <w:rsid w:val="0048112F"/>
    <w:rsid w:val="00484CAD"/>
    <w:rsid w:val="004853B4"/>
    <w:rsid w:val="004A09BC"/>
    <w:rsid w:val="004A0A3E"/>
    <w:rsid w:val="004A1687"/>
    <w:rsid w:val="004B266B"/>
    <w:rsid w:val="004B68C5"/>
    <w:rsid w:val="004B7B29"/>
    <w:rsid w:val="004C402D"/>
    <w:rsid w:val="004C5B43"/>
    <w:rsid w:val="004D3790"/>
    <w:rsid w:val="004D3DD2"/>
    <w:rsid w:val="004D3EE3"/>
    <w:rsid w:val="004E2D02"/>
    <w:rsid w:val="004F180F"/>
    <w:rsid w:val="004F30AD"/>
    <w:rsid w:val="004F4DC3"/>
    <w:rsid w:val="004F78A0"/>
    <w:rsid w:val="00500459"/>
    <w:rsid w:val="00503D1A"/>
    <w:rsid w:val="00505BC0"/>
    <w:rsid w:val="00513E4A"/>
    <w:rsid w:val="00515AF8"/>
    <w:rsid w:val="00517DEA"/>
    <w:rsid w:val="00520F03"/>
    <w:rsid w:val="00521228"/>
    <w:rsid w:val="00530152"/>
    <w:rsid w:val="00552DC9"/>
    <w:rsid w:val="0055373A"/>
    <w:rsid w:val="00553ACB"/>
    <w:rsid w:val="00564B84"/>
    <w:rsid w:val="00566A8D"/>
    <w:rsid w:val="005705C0"/>
    <w:rsid w:val="00571C0A"/>
    <w:rsid w:val="00572D5A"/>
    <w:rsid w:val="00586213"/>
    <w:rsid w:val="00586742"/>
    <w:rsid w:val="00587E45"/>
    <w:rsid w:val="0059205C"/>
    <w:rsid w:val="005972E8"/>
    <w:rsid w:val="005A0D8E"/>
    <w:rsid w:val="005A2546"/>
    <w:rsid w:val="005A538C"/>
    <w:rsid w:val="005B0A82"/>
    <w:rsid w:val="005B4471"/>
    <w:rsid w:val="005B7C26"/>
    <w:rsid w:val="005C3A0F"/>
    <w:rsid w:val="005D1A85"/>
    <w:rsid w:val="005D2E59"/>
    <w:rsid w:val="005D52A3"/>
    <w:rsid w:val="005D6F71"/>
    <w:rsid w:val="005E1579"/>
    <w:rsid w:val="005E2A13"/>
    <w:rsid w:val="005E4333"/>
    <w:rsid w:val="005E4B19"/>
    <w:rsid w:val="00602E65"/>
    <w:rsid w:val="00617B6F"/>
    <w:rsid w:val="006216E0"/>
    <w:rsid w:val="006236FF"/>
    <w:rsid w:val="006260E1"/>
    <w:rsid w:val="006273A7"/>
    <w:rsid w:val="0063196C"/>
    <w:rsid w:val="00636125"/>
    <w:rsid w:val="0064123A"/>
    <w:rsid w:val="0064552C"/>
    <w:rsid w:val="0066053B"/>
    <w:rsid w:val="006606ED"/>
    <w:rsid w:val="00664FA7"/>
    <w:rsid w:val="00666781"/>
    <w:rsid w:val="006746CD"/>
    <w:rsid w:val="00681E7F"/>
    <w:rsid w:val="00693442"/>
    <w:rsid w:val="006957F0"/>
    <w:rsid w:val="00695E8B"/>
    <w:rsid w:val="00696CE6"/>
    <w:rsid w:val="006B138E"/>
    <w:rsid w:val="006C27D4"/>
    <w:rsid w:val="006D1A04"/>
    <w:rsid w:val="006F1769"/>
    <w:rsid w:val="006F598B"/>
    <w:rsid w:val="00703F96"/>
    <w:rsid w:val="00704047"/>
    <w:rsid w:val="00710B54"/>
    <w:rsid w:val="007111C1"/>
    <w:rsid w:val="007111DE"/>
    <w:rsid w:val="00712864"/>
    <w:rsid w:val="0071663B"/>
    <w:rsid w:val="0072193B"/>
    <w:rsid w:val="007304F5"/>
    <w:rsid w:val="00730A1A"/>
    <w:rsid w:val="00731666"/>
    <w:rsid w:val="00741501"/>
    <w:rsid w:val="00743E4A"/>
    <w:rsid w:val="00752157"/>
    <w:rsid w:val="00755E6F"/>
    <w:rsid w:val="00755F75"/>
    <w:rsid w:val="007608AD"/>
    <w:rsid w:val="00765A8D"/>
    <w:rsid w:val="00767D5F"/>
    <w:rsid w:val="0077084F"/>
    <w:rsid w:val="007739E2"/>
    <w:rsid w:val="00777387"/>
    <w:rsid w:val="00785237"/>
    <w:rsid w:val="00785A6E"/>
    <w:rsid w:val="00794749"/>
    <w:rsid w:val="00797183"/>
    <w:rsid w:val="007B19D8"/>
    <w:rsid w:val="007B2AC5"/>
    <w:rsid w:val="007B4F35"/>
    <w:rsid w:val="007B6B3D"/>
    <w:rsid w:val="007C1FF7"/>
    <w:rsid w:val="007C4407"/>
    <w:rsid w:val="007D3FFC"/>
    <w:rsid w:val="007D4BC6"/>
    <w:rsid w:val="007E76FB"/>
    <w:rsid w:val="007F1ED7"/>
    <w:rsid w:val="007F417F"/>
    <w:rsid w:val="007F5721"/>
    <w:rsid w:val="008123EF"/>
    <w:rsid w:val="008170C0"/>
    <w:rsid w:val="00821E6F"/>
    <w:rsid w:val="00823F51"/>
    <w:rsid w:val="00825FC7"/>
    <w:rsid w:val="00832235"/>
    <w:rsid w:val="00835665"/>
    <w:rsid w:val="00836830"/>
    <w:rsid w:val="0083705D"/>
    <w:rsid w:val="0083726F"/>
    <w:rsid w:val="00840E85"/>
    <w:rsid w:val="00845DCB"/>
    <w:rsid w:val="00850BEE"/>
    <w:rsid w:val="008557A6"/>
    <w:rsid w:val="008602DA"/>
    <w:rsid w:val="0086148E"/>
    <w:rsid w:val="00862F49"/>
    <w:rsid w:val="00871F01"/>
    <w:rsid w:val="00874E77"/>
    <w:rsid w:val="00875CEF"/>
    <w:rsid w:val="008775D0"/>
    <w:rsid w:val="00885716"/>
    <w:rsid w:val="00887114"/>
    <w:rsid w:val="0089203A"/>
    <w:rsid w:val="00892C01"/>
    <w:rsid w:val="008936F9"/>
    <w:rsid w:val="008A11C2"/>
    <w:rsid w:val="008B32FD"/>
    <w:rsid w:val="008C06E4"/>
    <w:rsid w:val="008C21A3"/>
    <w:rsid w:val="008C4B3D"/>
    <w:rsid w:val="008C50E9"/>
    <w:rsid w:val="008D0557"/>
    <w:rsid w:val="008D6D2C"/>
    <w:rsid w:val="008E1BD0"/>
    <w:rsid w:val="008E5C43"/>
    <w:rsid w:val="008E6CAA"/>
    <w:rsid w:val="008E7A14"/>
    <w:rsid w:val="008F2695"/>
    <w:rsid w:val="009022D4"/>
    <w:rsid w:val="00902BE3"/>
    <w:rsid w:val="009032B9"/>
    <w:rsid w:val="00914BC4"/>
    <w:rsid w:val="0092140F"/>
    <w:rsid w:val="009224E9"/>
    <w:rsid w:val="009230FB"/>
    <w:rsid w:val="00926749"/>
    <w:rsid w:val="00931705"/>
    <w:rsid w:val="009331FA"/>
    <w:rsid w:val="0093380B"/>
    <w:rsid w:val="00936185"/>
    <w:rsid w:val="00942172"/>
    <w:rsid w:val="009464B8"/>
    <w:rsid w:val="00952372"/>
    <w:rsid w:val="00953047"/>
    <w:rsid w:val="009530A9"/>
    <w:rsid w:val="009541CA"/>
    <w:rsid w:val="00965A8D"/>
    <w:rsid w:val="009717B9"/>
    <w:rsid w:val="009764AB"/>
    <w:rsid w:val="00986BFD"/>
    <w:rsid w:val="00995452"/>
    <w:rsid w:val="00995C94"/>
    <w:rsid w:val="00996C60"/>
    <w:rsid w:val="00996FD9"/>
    <w:rsid w:val="009A0BC9"/>
    <w:rsid w:val="009A2597"/>
    <w:rsid w:val="009A5EB2"/>
    <w:rsid w:val="009B4031"/>
    <w:rsid w:val="009C1169"/>
    <w:rsid w:val="009C4EB6"/>
    <w:rsid w:val="009C71A6"/>
    <w:rsid w:val="009E091B"/>
    <w:rsid w:val="009E0991"/>
    <w:rsid w:val="009E2079"/>
    <w:rsid w:val="009E52BB"/>
    <w:rsid w:val="009F0E49"/>
    <w:rsid w:val="009F328B"/>
    <w:rsid w:val="00A039D9"/>
    <w:rsid w:val="00A03DFB"/>
    <w:rsid w:val="00A06DAD"/>
    <w:rsid w:val="00A120C2"/>
    <w:rsid w:val="00A13740"/>
    <w:rsid w:val="00A21557"/>
    <w:rsid w:val="00A22534"/>
    <w:rsid w:val="00A26FA0"/>
    <w:rsid w:val="00A369A1"/>
    <w:rsid w:val="00A371BA"/>
    <w:rsid w:val="00A502D7"/>
    <w:rsid w:val="00A548B2"/>
    <w:rsid w:val="00A605E9"/>
    <w:rsid w:val="00A73207"/>
    <w:rsid w:val="00A73A5D"/>
    <w:rsid w:val="00A84415"/>
    <w:rsid w:val="00AA309E"/>
    <w:rsid w:val="00AA71A3"/>
    <w:rsid w:val="00AA74D4"/>
    <w:rsid w:val="00AB3644"/>
    <w:rsid w:val="00AB43E0"/>
    <w:rsid w:val="00AB596E"/>
    <w:rsid w:val="00AC0BA4"/>
    <w:rsid w:val="00AC5C8D"/>
    <w:rsid w:val="00AD4352"/>
    <w:rsid w:val="00AE0BFF"/>
    <w:rsid w:val="00AE28FA"/>
    <w:rsid w:val="00AE4649"/>
    <w:rsid w:val="00AE5AF2"/>
    <w:rsid w:val="00AE6369"/>
    <w:rsid w:val="00B0518D"/>
    <w:rsid w:val="00B11F74"/>
    <w:rsid w:val="00B13158"/>
    <w:rsid w:val="00B26820"/>
    <w:rsid w:val="00B32953"/>
    <w:rsid w:val="00B36156"/>
    <w:rsid w:val="00B40329"/>
    <w:rsid w:val="00B446D6"/>
    <w:rsid w:val="00B44AB3"/>
    <w:rsid w:val="00B52AB6"/>
    <w:rsid w:val="00B5497E"/>
    <w:rsid w:val="00B627E9"/>
    <w:rsid w:val="00B66092"/>
    <w:rsid w:val="00B7716A"/>
    <w:rsid w:val="00B91EB5"/>
    <w:rsid w:val="00B97015"/>
    <w:rsid w:val="00B97383"/>
    <w:rsid w:val="00BA08AE"/>
    <w:rsid w:val="00BA3904"/>
    <w:rsid w:val="00BA6A8D"/>
    <w:rsid w:val="00BA7FBF"/>
    <w:rsid w:val="00BB49FB"/>
    <w:rsid w:val="00BB4E4E"/>
    <w:rsid w:val="00BC1C59"/>
    <w:rsid w:val="00BC6BCB"/>
    <w:rsid w:val="00BD101A"/>
    <w:rsid w:val="00BF1AAA"/>
    <w:rsid w:val="00BF2AF2"/>
    <w:rsid w:val="00BF53D6"/>
    <w:rsid w:val="00C01B85"/>
    <w:rsid w:val="00C032CC"/>
    <w:rsid w:val="00C06353"/>
    <w:rsid w:val="00C12195"/>
    <w:rsid w:val="00C12297"/>
    <w:rsid w:val="00C1391B"/>
    <w:rsid w:val="00C16AB5"/>
    <w:rsid w:val="00C17876"/>
    <w:rsid w:val="00C25C86"/>
    <w:rsid w:val="00C25D29"/>
    <w:rsid w:val="00C2627F"/>
    <w:rsid w:val="00C302C8"/>
    <w:rsid w:val="00C30A95"/>
    <w:rsid w:val="00C31445"/>
    <w:rsid w:val="00C37257"/>
    <w:rsid w:val="00C4311E"/>
    <w:rsid w:val="00C53630"/>
    <w:rsid w:val="00C544B8"/>
    <w:rsid w:val="00C62003"/>
    <w:rsid w:val="00C67F22"/>
    <w:rsid w:val="00C768AB"/>
    <w:rsid w:val="00C76E81"/>
    <w:rsid w:val="00C9707D"/>
    <w:rsid w:val="00CB0DBC"/>
    <w:rsid w:val="00CB2DE6"/>
    <w:rsid w:val="00CC3485"/>
    <w:rsid w:val="00CD5A7E"/>
    <w:rsid w:val="00CE49FF"/>
    <w:rsid w:val="00CF36F8"/>
    <w:rsid w:val="00D00B99"/>
    <w:rsid w:val="00D0345E"/>
    <w:rsid w:val="00D06836"/>
    <w:rsid w:val="00D111E5"/>
    <w:rsid w:val="00D1275D"/>
    <w:rsid w:val="00D160D6"/>
    <w:rsid w:val="00D2292B"/>
    <w:rsid w:val="00D23182"/>
    <w:rsid w:val="00D27C6F"/>
    <w:rsid w:val="00D32285"/>
    <w:rsid w:val="00D502E2"/>
    <w:rsid w:val="00D5638A"/>
    <w:rsid w:val="00D57133"/>
    <w:rsid w:val="00D62F7D"/>
    <w:rsid w:val="00D636DB"/>
    <w:rsid w:val="00D64EE0"/>
    <w:rsid w:val="00D72CD6"/>
    <w:rsid w:val="00D83767"/>
    <w:rsid w:val="00D866F4"/>
    <w:rsid w:val="00D9568B"/>
    <w:rsid w:val="00D95A2E"/>
    <w:rsid w:val="00D96E9D"/>
    <w:rsid w:val="00DA0DA3"/>
    <w:rsid w:val="00DB5152"/>
    <w:rsid w:val="00DC2C7A"/>
    <w:rsid w:val="00DD177B"/>
    <w:rsid w:val="00DD2504"/>
    <w:rsid w:val="00DD4A5E"/>
    <w:rsid w:val="00DD7208"/>
    <w:rsid w:val="00DE2EAC"/>
    <w:rsid w:val="00DF1A5B"/>
    <w:rsid w:val="00E0104C"/>
    <w:rsid w:val="00E01D1C"/>
    <w:rsid w:val="00E03E68"/>
    <w:rsid w:val="00E10E16"/>
    <w:rsid w:val="00E1702D"/>
    <w:rsid w:val="00E21B12"/>
    <w:rsid w:val="00E23BCE"/>
    <w:rsid w:val="00E24AE2"/>
    <w:rsid w:val="00E26825"/>
    <w:rsid w:val="00E3545E"/>
    <w:rsid w:val="00E42B14"/>
    <w:rsid w:val="00E46B67"/>
    <w:rsid w:val="00E56122"/>
    <w:rsid w:val="00E5693F"/>
    <w:rsid w:val="00E61F8D"/>
    <w:rsid w:val="00E6297A"/>
    <w:rsid w:val="00E63DCA"/>
    <w:rsid w:val="00E64BAB"/>
    <w:rsid w:val="00E716FD"/>
    <w:rsid w:val="00E80F8F"/>
    <w:rsid w:val="00E875FE"/>
    <w:rsid w:val="00E924CB"/>
    <w:rsid w:val="00E9444C"/>
    <w:rsid w:val="00EA03DB"/>
    <w:rsid w:val="00EA1457"/>
    <w:rsid w:val="00EA2D17"/>
    <w:rsid w:val="00EA46F3"/>
    <w:rsid w:val="00EA5848"/>
    <w:rsid w:val="00EB0DE7"/>
    <w:rsid w:val="00EB489C"/>
    <w:rsid w:val="00EC78DD"/>
    <w:rsid w:val="00ED5681"/>
    <w:rsid w:val="00EF2C1D"/>
    <w:rsid w:val="00EF7B17"/>
    <w:rsid w:val="00F00306"/>
    <w:rsid w:val="00F01291"/>
    <w:rsid w:val="00F0257B"/>
    <w:rsid w:val="00F0278F"/>
    <w:rsid w:val="00F03AA6"/>
    <w:rsid w:val="00F05B3F"/>
    <w:rsid w:val="00F122F0"/>
    <w:rsid w:val="00F13DD6"/>
    <w:rsid w:val="00F143E9"/>
    <w:rsid w:val="00F1517B"/>
    <w:rsid w:val="00F21331"/>
    <w:rsid w:val="00F22C7E"/>
    <w:rsid w:val="00F32564"/>
    <w:rsid w:val="00F3463D"/>
    <w:rsid w:val="00F402A2"/>
    <w:rsid w:val="00F40D43"/>
    <w:rsid w:val="00F429B1"/>
    <w:rsid w:val="00F47243"/>
    <w:rsid w:val="00F534B7"/>
    <w:rsid w:val="00F731DD"/>
    <w:rsid w:val="00F9349F"/>
    <w:rsid w:val="00F95A76"/>
    <w:rsid w:val="00F96534"/>
    <w:rsid w:val="00FB1FD8"/>
    <w:rsid w:val="00FC214A"/>
    <w:rsid w:val="00FC2C3B"/>
    <w:rsid w:val="00FD12FD"/>
    <w:rsid w:val="00FD3958"/>
    <w:rsid w:val="00FD5853"/>
    <w:rsid w:val="00FD758F"/>
    <w:rsid w:val="00FE06C1"/>
    <w:rsid w:val="00FE7F58"/>
    <w:rsid w:val="00FF1790"/>
    <w:rsid w:val="00FF2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0C7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basedOn w:val="a0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F025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0257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9F0E4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B5602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0B5602"/>
    <w:rPr>
      <w:sz w:val="22"/>
      <w:szCs w:val="22"/>
    </w:rPr>
  </w:style>
  <w:style w:type="paragraph" w:styleId="ac">
    <w:name w:val="Title"/>
    <w:basedOn w:val="a"/>
    <w:link w:val="ad"/>
    <w:qFormat/>
    <w:rsid w:val="002D2DBF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2D2DBF"/>
    <w:rPr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995452"/>
    <w:rPr>
      <w:b/>
      <w:bCs/>
      <w:kern w:val="36"/>
      <w:sz w:val="48"/>
      <w:szCs w:val="48"/>
    </w:rPr>
  </w:style>
  <w:style w:type="paragraph" w:customStyle="1" w:styleId="11">
    <w:name w:val="Заголовок1"/>
    <w:basedOn w:val="a"/>
    <w:rsid w:val="007B19D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basedOn w:val="a0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F025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0257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9F0E4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B5602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0B5602"/>
    <w:rPr>
      <w:sz w:val="22"/>
      <w:szCs w:val="22"/>
    </w:rPr>
  </w:style>
  <w:style w:type="paragraph" w:styleId="ac">
    <w:name w:val="Title"/>
    <w:basedOn w:val="a"/>
    <w:link w:val="ad"/>
    <w:qFormat/>
    <w:rsid w:val="002D2DBF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2D2DBF"/>
    <w:rPr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995452"/>
    <w:rPr>
      <w:b/>
      <w:bCs/>
      <w:kern w:val="36"/>
      <w:sz w:val="48"/>
      <w:szCs w:val="48"/>
    </w:rPr>
  </w:style>
  <w:style w:type="paragraph" w:customStyle="1" w:styleId="11">
    <w:name w:val="Заголовок1"/>
    <w:basedOn w:val="a"/>
    <w:rsid w:val="007B19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64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866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3750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Пользователь</cp:lastModifiedBy>
  <cp:revision>2</cp:revision>
  <cp:lastPrinted>2015-07-03T12:46:00Z</cp:lastPrinted>
  <dcterms:created xsi:type="dcterms:W3CDTF">2022-05-09T06:35:00Z</dcterms:created>
  <dcterms:modified xsi:type="dcterms:W3CDTF">2022-05-09T06:35:00Z</dcterms:modified>
</cp:coreProperties>
</file>